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3.7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Gathering Evidence: What You Have Been Told and What You Have Established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3.7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 wrote «confirmed» in your notes. Confirmed by what, and could it have been confirmed by anything else?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“If it is not documented, it did not happen.”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 maxim, not a requirement; the standard requires documented information where it specifies it, and absence of a record is evidence about the record, not proof about the activity.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“An auditor must accept a signed record at face value.”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Nothing requires that; the purpose is information on effective implementation, which a record copied from a procedure cannot supply.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“Photographic evidence is required to substantiate a finding.”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form of evidence is prescribed; sufficiency is the auditor’s judgement against the criteria.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“Interviews are not valid audit evidence.”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Interviews are a legitimate method; what they establish is what the person believes, which is genuine information provided it is not recorded as something else.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auditee must sign the evidence for it to count.”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Acknowledgement is an arrangement some organisations adopt; the clause requires none of it.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Recording an explanation as a confirmation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notes assert something the audit never established.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procedure, interview and log as three sources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One source counted three times, with a single error propagating through all of them.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Accepting a prepared pack of records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evidence base is a selection made by the party being audited.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Asking questions that contain their own answer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Agreement is produced instead of information.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Never checking a log against anything outside it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log that cannot disagree is never found out.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Assuming automatically generated data needs no scrutiny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instrument becomes the unexamined single source.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Re-performing everything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An inspection that does not fit in the time available.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method — document review, observation, interview or re-performance — does the programme set for each process?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For each material conclusion in the notes, is it recorded whether it was told, read, seen or re-performed?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notes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 the records audited capture what was actually observed or measured, or only that the specified value was applied?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Operating logs; checklists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When were the instruments behind automatically generated records last calibrated?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Calibration records; building management system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Have internal records been reconciled against a figure produced outside the environmental system?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Meter readings; supply invoices; contractor tickets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Mark every material point in the audit notes as either told or established.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For each one, ask what would look different if it were false.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Where nothing already examined would look different, go and find the one thing that would before writing the finding.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3.7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3.7 — Gathering Evidence: What You Have Been Told and What You Have Established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